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9B19E" w14:textId="77777777" w:rsidR="00D873E2" w:rsidRPr="00E5675C" w:rsidRDefault="00D873E2" w:rsidP="00D873E2">
      <w:pPr>
        <w:spacing w:after="0" w:line="240" w:lineRule="auto"/>
        <w:jc w:val="center"/>
        <w:rPr>
          <w:b/>
          <w:bCs/>
          <w:sz w:val="28"/>
          <w:szCs w:val="28"/>
        </w:rPr>
      </w:pPr>
      <w:r w:rsidRPr="00E5675C">
        <w:rPr>
          <w:b/>
          <w:bCs/>
          <w:sz w:val="28"/>
          <w:szCs w:val="28"/>
        </w:rPr>
        <w:t>W</w:t>
      </w:r>
      <w:r>
        <w:rPr>
          <w:b/>
          <w:bCs/>
          <w:sz w:val="28"/>
          <w:szCs w:val="28"/>
        </w:rPr>
        <w:t xml:space="preserve">EEK VAN HET LEVEN </w:t>
      </w:r>
      <w:r w:rsidRPr="00E5675C">
        <w:rPr>
          <w:b/>
          <w:bCs/>
          <w:sz w:val="28"/>
          <w:szCs w:val="28"/>
        </w:rPr>
        <w:t>2021</w:t>
      </w:r>
    </w:p>
    <w:p w14:paraId="44FFBBD0" w14:textId="77777777" w:rsidR="00D873E2" w:rsidRDefault="00D873E2" w:rsidP="00D873E2">
      <w:pPr>
        <w:spacing w:after="0" w:line="240" w:lineRule="auto"/>
        <w:jc w:val="center"/>
        <w:rPr>
          <w:b/>
          <w:bCs/>
          <w:sz w:val="28"/>
          <w:szCs w:val="28"/>
        </w:rPr>
      </w:pPr>
      <w:r w:rsidRPr="00E5675C">
        <w:rPr>
          <w:b/>
          <w:bCs/>
          <w:sz w:val="28"/>
          <w:szCs w:val="28"/>
        </w:rPr>
        <w:t>Bijbelstudies voor gezinnen, in aansluiting op de podcasts van de RMU</w:t>
      </w:r>
    </w:p>
    <w:p w14:paraId="21D4E3FF" w14:textId="77777777" w:rsidR="00D873E2" w:rsidRPr="00E5675C" w:rsidRDefault="00D873E2" w:rsidP="00D873E2">
      <w:pPr>
        <w:spacing w:after="0" w:line="240" w:lineRule="auto"/>
        <w:jc w:val="center"/>
        <w:rPr>
          <w:b/>
          <w:bCs/>
          <w:sz w:val="28"/>
          <w:szCs w:val="28"/>
        </w:rPr>
      </w:pPr>
      <w:r>
        <w:rPr>
          <w:b/>
          <w:bCs/>
          <w:sz w:val="28"/>
          <w:szCs w:val="28"/>
        </w:rPr>
        <w:t>(citaten hieronder komen uit de desbetreffende podcast)</w:t>
      </w:r>
    </w:p>
    <w:p w14:paraId="7F3B6169" w14:textId="77777777" w:rsidR="00D873E2" w:rsidRDefault="00D873E2" w:rsidP="00D873E2">
      <w:pPr>
        <w:spacing w:after="0" w:line="240" w:lineRule="auto"/>
        <w:rPr>
          <w:sz w:val="24"/>
          <w:szCs w:val="24"/>
        </w:rPr>
      </w:pPr>
    </w:p>
    <w:p w14:paraId="2414E6B1" w14:textId="5CE05E6C" w:rsidR="00D873E2" w:rsidRPr="005A73A3" w:rsidRDefault="00D873E2" w:rsidP="00D873E2">
      <w:pPr>
        <w:spacing w:after="0" w:line="240" w:lineRule="auto"/>
        <w:jc w:val="center"/>
        <w:rPr>
          <w:b/>
          <w:bCs/>
          <w:sz w:val="28"/>
          <w:szCs w:val="28"/>
        </w:rPr>
      </w:pPr>
      <w:r w:rsidRPr="005A73A3">
        <w:rPr>
          <w:b/>
          <w:bCs/>
          <w:sz w:val="28"/>
          <w:szCs w:val="28"/>
        </w:rPr>
        <w:t xml:space="preserve">Podcast </w:t>
      </w:r>
      <w:r>
        <w:rPr>
          <w:b/>
          <w:bCs/>
          <w:sz w:val="28"/>
          <w:szCs w:val="28"/>
        </w:rPr>
        <w:t>4</w:t>
      </w:r>
      <w:r w:rsidRPr="005A73A3">
        <w:rPr>
          <w:b/>
          <w:bCs/>
          <w:sz w:val="28"/>
          <w:szCs w:val="28"/>
        </w:rPr>
        <w:t xml:space="preserve">: </w:t>
      </w:r>
      <w:proofErr w:type="spellStart"/>
      <w:r>
        <w:rPr>
          <w:b/>
          <w:bCs/>
          <w:sz w:val="28"/>
          <w:szCs w:val="28"/>
        </w:rPr>
        <w:t>Stefanus</w:t>
      </w:r>
      <w:proofErr w:type="spellEnd"/>
    </w:p>
    <w:p w14:paraId="50E2DD5B" w14:textId="77777777" w:rsidR="00D873E2" w:rsidRPr="00E5675C" w:rsidRDefault="00D873E2" w:rsidP="00D873E2">
      <w:pPr>
        <w:spacing w:after="0" w:line="240" w:lineRule="auto"/>
        <w:rPr>
          <w:b/>
          <w:bCs/>
          <w:sz w:val="24"/>
          <w:szCs w:val="24"/>
        </w:rPr>
      </w:pPr>
      <w:r>
        <w:rPr>
          <w:b/>
          <w:bCs/>
          <w:sz w:val="24"/>
          <w:szCs w:val="24"/>
        </w:rPr>
        <w:t>BIJBEL</w:t>
      </w:r>
    </w:p>
    <w:p w14:paraId="2A52C9B8" w14:textId="764330CC" w:rsidR="00D873E2" w:rsidRDefault="00755A22" w:rsidP="00D873E2">
      <w:pPr>
        <w:spacing w:after="0" w:line="240" w:lineRule="auto"/>
        <w:rPr>
          <w:sz w:val="24"/>
          <w:szCs w:val="24"/>
        </w:rPr>
      </w:pPr>
      <w:r>
        <w:rPr>
          <w:sz w:val="24"/>
          <w:szCs w:val="24"/>
        </w:rPr>
        <w:t>Handelingen 7:54-60</w:t>
      </w:r>
    </w:p>
    <w:p w14:paraId="451173A2" w14:textId="77777777" w:rsidR="00D873E2" w:rsidRDefault="00D873E2" w:rsidP="00D873E2">
      <w:pPr>
        <w:spacing w:after="0" w:line="240" w:lineRule="auto"/>
        <w:rPr>
          <w:sz w:val="24"/>
          <w:szCs w:val="24"/>
        </w:rPr>
      </w:pPr>
    </w:p>
    <w:p w14:paraId="498DD4E2" w14:textId="77777777" w:rsidR="00D873E2" w:rsidRPr="005C6C83" w:rsidRDefault="00D873E2" w:rsidP="00D873E2">
      <w:pPr>
        <w:spacing w:after="0" w:line="240" w:lineRule="auto"/>
        <w:rPr>
          <w:b/>
          <w:bCs/>
          <w:sz w:val="24"/>
          <w:szCs w:val="24"/>
        </w:rPr>
      </w:pPr>
      <w:r>
        <w:rPr>
          <w:b/>
          <w:bCs/>
          <w:sz w:val="24"/>
          <w:szCs w:val="24"/>
        </w:rPr>
        <w:t>BESPREKEN</w:t>
      </w:r>
    </w:p>
    <w:p w14:paraId="612CC36F" w14:textId="77777777" w:rsidR="00D873E2" w:rsidRDefault="00D873E2" w:rsidP="00D873E2">
      <w:pPr>
        <w:spacing w:after="0" w:line="240" w:lineRule="auto"/>
        <w:rPr>
          <w:i/>
          <w:iCs/>
          <w:sz w:val="24"/>
          <w:szCs w:val="24"/>
        </w:rPr>
      </w:pPr>
      <w:r>
        <w:rPr>
          <w:i/>
          <w:iCs/>
          <w:sz w:val="24"/>
          <w:szCs w:val="24"/>
        </w:rPr>
        <w:t>Peuters en kleuters</w:t>
      </w:r>
    </w:p>
    <w:p w14:paraId="648B11C3" w14:textId="4C5FEFCE" w:rsidR="00D873E2" w:rsidRDefault="00A35E8D" w:rsidP="00D873E2">
      <w:pPr>
        <w:spacing w:after="0" w:line="240" w:lineRule="auto"/>
        <w:rPr>
          <w:sz w:val="24"/>
          <w:szCs w:val="24"/>
        </w:rPr>
      </w:pPr>
      <w:r>
        <w:rPr>
          <w:sz w:val="24"/>
          <w:szCs w:val="24"/>
        </w:rPr>
        <w:t>- Wie zijn er zo boos (vers 54 – vergelijk Handelingen 6:12)?</w:t>
      </w:r>
    </w:p>
    <w:p w14:paraId="177F80D0" w14:textId="17B37BEB" w:rsidR="00A35E8D" w:rsidRDefault="00A35E8D" w:rsidP="00D873E2">
      <w:pPr>
        <w:spacing w:after="0" w:line="240" w:lineRule="auto"/>
        <w:rPr>
          <w:sz w:val="24"/>
          <w:szCs w:val="24"/>
        </w:rPr>
      </w:pPr>
      <w:r>
        <w:rPr>
          <w:sz w:val="24"/>
          <w:szCs w:val="24"/>
        </w:rPr>
        <w:t>- Op wie zijn ze boos?</w:t>
      </w:r>
    </w:p>
    <w:p w14:paraId="5BA5AEE6" w14:textId="5793328C" w:rsidR="00A35E8D" w:rsidRPr="00A35E8D" w:rsidRDefault="00A35E8D" w:rsidP="00D873E2">
      <w:pPr>
        <w:spacing w:after="0" w:line="240" w:lineRule="auto"/>
        <w:rPr>
          <w:sz w:val="24"/>
          <w:szCs w:val="24"/>
        </w:rPr>
      </w:pPr>
      <w:r>
        <w:rPr>
          <w:sz w:val="24"/>
          <w:szCs w:val="24"/>
        </w:rPr>
        <w:t>- Waarom?</w:t>
      </w:r>
      <w:r w:rsidR="00DF5ED8">
        <w:rPr>
          <w:sz w:val="24"/>
          <w:szCs w:val="24"/>
        </w:rPr>
        <w:t xml:space="preserve"> Is dat goed?</w:t>
      </w:r>
    </w:p>
    <w:p w14:paraId="22091869" w14:textId="77777777" w:rsidR="00DE318D" w:rsidRDefault="00DE318D" w:rsidP="00D873E2">
      <w:pPr>
        <w:spacing w:after="0" w:line="240" w:lineRule="auto"/>
        <w:rPr>
          <w:i/>
          <w:iCs/>
          <w:sz w:val="24"/>
          <w:szCs w:val="24"/>
        </w:rPr>
      </w:pPr>
    </w:p>
    <w:p w14:paraId="4635423A" w14:textId="1209EE56" w:rsidR="00D873E2" w:rsidRDefault="00D873E2" w:rsidP="00D873E2">
      <w:pPr>
        <w:spacing w:after="0" w:line="240" w:lineRule="auto"/>
        <w:rPr>
          <w:i/>
          <w:iCs/>
          <w:sz w:val="24"/>
          <w:szCs w:val="24"/>
        </w:rPr>
      </w:pPr>
      <w:r>
        <w:rPr>
          <w:i/>
          <w:iCs/>
          <w:sz w:val="24"/>
          <w:szCs w:val="24"/>
        </w:rPr>
        <w:t>Basisschoolkinderen</w:t>
      </w:r>
    </w:p>
    <w:p w14:paraId="1F847B87" w14:textId="77777777" w:rsidR="00D23BD8" w:rsidRDefault="00755A22" w:rsidP="00D873E2">
      <w:pPr>
        <w:spacing w:after="0" w:line="240" w:lineRule="auto"/>
        <w:rPr>
          <w:sz w:val="24"/>
          <w:szCs w:val="24"/>
        </w:rPr>
      </w:pPr>
      <w:r>
        <w:rPr>
          <w:sz w:val="24"/>
          <w:szCs w:val="24"/>
        </w:rPr>
        <w:t xml:space="preserve">- </w:t>
      </w:r>
      <w:r w:rsidR="00A35E8D">
        <w:rPr>
          <w:sz w:val="24"/>
          <w:szCs w:val="24"/>
        </w:rPr>
        <w:t>Wat valt jou op aan deze verzen?</w:t>
      </w:r>
    </w:p>
    <w:p w14:paraId="172F7C4A" w14:textId="77777777" w:rsidR="00D23BD8" w:rsidRDefault="00D23BD8" w:rsidP="00D873E2">
      <w:pPr>
        <w:spacing w:after="0" w:line="240" w:lineRule="auto"/>
        <w:rPr>
          <w:sz w:val="24"/>
          <w:szCs w:val="24"/>
        </w:rPr>
      </w:pPr>
      <w:r>
        <w:rPr>
          <w:sz w:val="24"/>
          <w:szCs w:val="24"/>
        </w:rPr>
        <w:t xml:space="preserve">- Op Wie lijkt </w:t>
      </w:r>
      <w:proofErr w:type="spellStart"/>
      <w:r>
        <w:rPr>
          <w:sz w:val="24"/>
          <w:szCs w:val="24"/>
        </w:rPr>
        <w:t>Stefanus</w:t>
      </w:r>
      <w:proofErr w:type="spellEnd"/>
      <w:r>
        <w:rPr>
          <w:sz w:val="24"/>
          <w:szCs w:val="24"/>
        </w:rPr>
        <w:t>? Waarom?</w:t>
      </w:r>
    </w:p>
    <w:p w14:paraId="684A6EA5" w14:textId="4C69C349" w:rsidR="00755A22" w:rsidRDefault="00D23BD8" w:rsidP="00D873E2">
      <w:pPr>
        <w:spacing w:after="0" w:line="240" w:lineRule="auto"/>
        <w:rPr>
          <w:sz w:val="24"/>
          <w:szCs w:val="24"/>
        </w:rPr>
      </w:pPr>
      <w:r>
        <w:rPr>
          <w:sz w:val="24"/>
          <w:szCs w:val="24"/>
        </w:rPr>
        <w:t xml:space="preserve">- </w:t>
      </w:r>
      <w:proofErr w:type="spellStart"/>
      <w:r w:rsidR="00B1059C">
        <w:rPr>
          <w:sz w:val="24"/>
          <w:szCs w:val="24"/>
        </w:rPr>
        <w:t>Stefanus</w:t>
      </w:r>
      <w:proofErr w:type="spellEnd"/>
      <w:r w:rsidR="00B1059C">
        <w:rPr>
          <w:sz w:val="24"/>
          <w:szCs w:val="24"/>
        </w:rPr>
        <w:t xml:space="preserve"> straalde liefde tot God uit in zijn leven. Hoe kun je in deze tijd merken dat iemand de Heere liefheeft en dient?</w:t>
      </w:r>
    </w:p>
    <w:p w14:paraId="757EC682" w14:textId="0AE50090" w:rsidR="00B1059C" w:rsidRDefault="00B1059C" w:rsidP="00B1059C">
      <w:pPr>
        <w:spacing w:after="0" w:line="240" w:lineRule="auto"/>
        <w:rPr>
          <w:sz w:val="24"/>
          <w:szCs w:val="24"/>
        </w:rPr>
      </w:pPr>
      <w:r>
        <w:rPr>
          <w:sz w:val="24"/>
          <w:szCs w:val="24"/>
        </w:rPr>
        <w:t xml:space="preserve">- </w:t>
      </w:r>
      <w:proofErr w:type="spellStart"/>
      <w:r>
        <w:rPr>
          <w:sz w:val="24"/>
          <w:szCs w:val="24"/>
        </w:rPr>
        <w:t>Stefanus</w:t>
      </w:r>
      <w:proofErr w:type="spellEnd"/>
      <w:r>
        <w:rPr>
          <w:sz w:val="24"/>
          <w:szCs w:val="24"/>
        </w:rPr>
        <w:t xml:space="preserve"> wist heel veel van de Bijbel. ‘Het is nodig om dagelijks te lezen in de Bijbel, om te luisteren naar Gods stem’. Waarom is dat belangrijk? Doe jij dat ook?</w:t>
      </w:r>
    </w:p>
    <w:p w14:paraId="0583E84A" w14:textId="77777777" w:rsidR="00DE318D" w:rsidRDefault="00DE318D" w:rsidP="00D23BD8">
      <w:pPr>
        <w:spacing w:after="0" w:line="240" w:lineRule="auto"/>
        <w:rPr>
          <w:i/>
          <w:iCs/>
          <w:sz w:val="24"/>
          <w:szCs w:val="24"/>
        </w:rPr>
      </w:pPr>
    </w:p>
    <w:p w14:paraId="2D3B6DFF" w14:textId="51FA2C57" w:rsidR="00D23BD8" w:rsidRDefault="00D23BD8" w:rsidP="00D23BD8">
      <w:pPr>
        <w:spacing w:after="0" w:line="240" w:lineRule="auto"/>
        <w:rPr>
          <w:i/>
          <w:iCs/>
          <w:sz w:val="24"/>
          <w:szCs w:val="24"/>
        </w:rPr>
      </w:pPr>
      <w:r>
        <w:rPr>
          <w:i/>
          <w:iCs/>
          <w:sz w:val="24"/>
          <w:szCs w:val="24"/>
        </w:rPr>
        <w:t>Jongeren en volwassenen</w:t>
      </w:r>
    </w:p>
    <w:p w14:paraId="5BF7934C" w14:textId="47A96BFD" w:rsidR="00D23BD8" w:rsidRDefault="00D23BD8" w:rsidP="00D23BD8">
      <w:pPr>
        <w:spacing w:after="0" w:line="240" w:lineRule="auto"/>
        <w:rPr>
          <w:sz w:val="24"/>
          <w:szCs w:val="24"/>
        </w:rPr>
      </w:pPr>
      <w:r>
        <w:rPr>
          <w:sz w:val="24"/>
          <w:szCs w:val="24"/>
        </w:rPr>
        <w:t xml:space="preserve">- Voel jij je als christen alleen staan of onbegrepen op je werk of in je studie? Welke moeilijkheden ervaar je? Hoe ga je daarmee om? Wat leert de Bijbelse geschiedenis van </w:t>
      </w:r>
      <w:proofErr w:type="spellStart"/>
      <w:r>
        <w:rPr>
          <w:sz w:val="24"/>
          <w:szCs w:val="24"/>
        </w:rPr>
        <w:t>Stefanus</w:t>
      </w:r>
      <w:proofErr w:type="spellEnd"/>
      <w:r>
        <w:rPr>
          <w:sz w:val="24"/>
          <w:szCs w:val="24"/>
        </w:rPr>
        <w:t xml:space="preserve"> je?</w:t>
      </w:r>
    </w:p>
    <w:p w14:paraId="4790CF4A" w14:textId="0AA85257" w:rsidR="00B1059C" w:rsidRDefault="00B1059C" w:rsidP="00B1059C">
      <w:pPr>
        <w:spacing w:after="0" w:line="240" w:lineRule="auto"/>
        <w:rPr>
          <w:sz w:val="24"/>
          <w:szCs w:val="24"/>
        </w:rPr>
      </w:pPr>
      <w:r>
        <w:rPr>
          <w:sz w:val="24"/>
          <w:szCs w:val="24"/>
        </w:rPr>
        <w:t>- Toen Chris Stoffer in de Tweede Kamer begon, gaf Roel Bisschop hem het volgende advies:</w:t>
      </w:r>
    </w:p>
    <w:p w14:paraId="196D3243" w14:textId="77777777" w:rsidR="00B1059C" w:rsidRDefault="00B1059C" w:rsidP="00B1059C">
      <w:pPr>
        <w:spacing w:after="0" w:line="240" w:lineRule="auto"/>
        <w:rPr>
          <w:sz w:val="24"/>
          <w:szCs w:val="24"/>
        </w:rPr>
      </w:pPr>
      <w:r>
        <w:rPr>
          <w:sz w:val="24"/>
          <w:szCs w:val="24"/>
        </w:rPr>
        <w:t>‘Werk alsof het van jou afhangt en geef het ’s avonds weer terug in de handen van God’. Wat vind je van dit advies?</w:t>
      </w:r>
    </w:p>
    <w:p w14:paraId="43DAA546" w14:textId="77777777" w:rsidR="00D23BD8" w:rsidRDefault="00D23BD8" w:rsidP="00D23BD8">
      <w:pPr>
        <w:spacing w:after="0" w:line="240" w:lineRule="auto"/>
        <w:rPr>
          <w:sz w:val="24"/>
          <w:szCs w:val="24"/>
        </w:rPr>
      </w:pPr>
      <w:r>
        <w:rPr>
          <w:sz w:val="24"/>
          <w:szCs w:val="24"/>
        </w:rPr>
        <w:t>- ‘Het leven is vol van teleurstellingen en niet uitgekomen verwachtingen’. Ervaar je dat ook? Wat leert ons dat?</w:t>
      </w:r>
    </w:p>
    <w:p w14:paraId="67432FE0" w14:textId="77777777" w:rsidR="00D23BD8" w:rsidRDefault="00D23BD8" w:rsidP="00D23BD8">
      <w:pPr>
        <w:spacing w:after="0" w:line="240" w:lineRule="auto"/>
        <w:rPr>
          <w:sz w:val="24"/>
          <w:szCs w:val="24"/>
        </w:rPr>
      </w:pPr>
      <w:r>
        <w:rPr>
          <w:sz w:val="24"/>
          <w:szCs w:val="24"/>
        </w:rPr>
        <w:t>- ‘Het gaat er niet om wat we in het leven bereiken. Het gaat ten diepste om de vraag naar de eer van God’. Hoe kun je Gods eer bedoelen in je leven?</w:t>
      </w:r>
    </w:p>
    <w:p w14:paraId="763873B2" w14:textId="77777777" w:rsidR="00D873E2" w:rsidRDefault="00D873E2" w:rsidP="00D873E2">
      <w:pPr>
        <w:spacing w:after="0" w:line="240" w:lineRule="auto"/>
        <w:rPr>
          <w:sz w:val="24"/>
          <w:szCs w:val="24"/>
        </w:rPr>
      </w:pPr>
    </w:p>
    <w:p w14:paraId="1A0E656A" w14:textId="77777777" w:rsidR="00D873E2" w:rsidRPr="005A73A3" w:rsidRDefault="00D873E2" w:rsidP="00D873E2">
      <w:pPr>
        <w:spacing w:after="0" w:line="240" w:lineRule="auto"/>
        <w:rPr>
          <w:b/>
          <w:bCs/>
          <w:sz w:val="24"/>
          <w:szCs w:val="24"/>
        </w:rPr>
      </w:pPr>
      <w:r>
        <w:rPr>
          <w:b/>
          <w:bCs/>
          <w:sz w:val="24"/>
          <w:szCs w:val="24"/>
        </w:rPr>
        <w:t>BEZIG</w:t>
      </w:r>
    </w:p>
    <w:p w14:paraId="48C5B457" w14:textId="014D5AAE" w:rsidR="00532E63" w:rsidRDefault="00532E63" w:rsidP="00532E63">
      <w:pPr>
        <w:spacing w:after="0" w:line="240" w:lineRule="auto"/>
        <w:rPr>
          <w:sz w:val="24"/>
          <w:szCs w:val="24"/>
        </w:rPr>
      </w:pPr>
      <w:r w:rsidRPr="00532E63">
        <w:rPr>
          <w:sz w:val="24"/>
          <w:szCs w:val="24"/>
        </w:rPr>
        <w:t>1.</w:t>
      </w:r>
      <w:r>
        <w:rPr>
          <w:sz w:val="24"/>
          <w:szCs w:val="24"/>
        </w:rPr>
        <w:t xml:space="preserve"> </w:t>
      </w:r>
      <w:r w:rsidRPr="00532E63">
        <w:rPr>
          <w:sz w:val="24"/>
          <w:szCs w:val="24"/>
        </w:rPr>
        <w:t xml:space="preserve">Welke mensen op eenzame posten of moeilijke werkplekken </w:t>
      </w:r>
      <w:r w:rsidR="00D96985">
        <w:rPr>
          <w:sz w:val="24"/>
          <w:szCs w:val="24"/>
        </w:rPr>
        <w:t>ga</w:t>
      </w:r>
      <w:r w:rsidRPr="00532E63">
        <w:rPr>
          <w:sz w:val="24"/>
          <w:szCs w:val="24"/>
        </w:rPr>
        <w:t xml:space="preserve"> je vandaag in je gebed meenemen?</w:t>
      </w:r>
    </w:p>
    <w:p w14:paraId="0F9C6BBA" w14:textId="7EDD7FFB" w:rsidR="00A35E8D" w:rsidRDefault="00A35E8D" w:rsidP="00532E63">
      <w:pPr>
        <w:spacing w:after="0" w:line="240" w:lineRule="auto"/>
        <w:rPr>
          <w:sz w:val="24"/>
          <w:szCs w:val="24"/>
        </w:rPr>
      </w:pPr>
    </w:p>
    <w:p w14:paraId="5F8D3F18" w14:textId="6B60DF23" w:rsidR="00A35E8D" w:rsidRDefault="00A35E8D" w:rsidP="00532E63">
      <w:pPr>
        <w:spacing w:after="0" w:line="240" w:lineRule="auto"/>
        <w:rPr>
          <w:sz w:val="24"/>
          <w:szCs w:val="24"/>
        </w:rPr>
      </w:pPr>
      <w:r>
        <w:rPr>
          <w:sz w:val="24"/>
          <w:szCs w:val="24"/>
        </w:rPr>
        <w:t>2. Print of handletter Handelingen 7 vers 60 en hang het op. Wat kun je dus bidden voor mensen die het jou moeilijk maken op je werk of studie of waar dan ook?</w:t>
      </w:r>
    </w:p>
    <w:p w14:paraId="7E5D2A89" w14:textId="5735CE77" w:rsidR="00B1059C" w:rsidRDefault="00B1059C" w:rsidP="00532E63">
      <w:pPr>
        <w:spacing w:after="0" w:line="240" w:lineRule="auto"/>
        <w:rPr>
          <w:sz w:val="24"/>
          <w:szCs w:val="24"/>
        </w:rPr>
      </w:pPr>
    </w:p>
    <w:p w14:paraId="4E14C7A0" w14:textId="420711AD" w:rsidR="00B1059C" w:rsidRDefault="00B1059C" w:rsidP="00B1059C">
      <w:pPr>
        <w:spacing w:after="0" w:line="240" w:lineRule="auto"/>
        <w:rPr>
          <w:sz w:val="24"/>
          <w:szCs w:val="24"/>
        </w:rPr>
      </w:pPr>
      <w:r>
        <w:rPr>
          <w:sz w:val="24"/>
          <w:szCs w:val="24"/>
        </w:rPr>
        <w:t>3. ‘Laat je dagelijks inspireren door het Woord</w:t>
      </w:r>
      <w:r w:rsidR="00DE318D">
        <w:rPr>
          <w:sz w:val="24"/>
          <w:szCs w:val="24"/>
        </w:rPr>
        <w:t>. De duivel wil dat je het Woord dicht laat en probeert scheiding te maken tussen jou en God</w:t>
      </w:r>
      <w:r>
        <w:rPr>
          <w:sz w:val="24"/>
          <w:szCs w:val="24"/>
        </w:rPr>
        <w:t xml:space="preserve">’. Als het je niet lukt om dagelijks Gods Woord te lezen, zoek dan nu </w:t>
      </w:r>
      <w:r w:rsidR="00DE318D">
        <w:rPr>
          <w:sz w:val="24"/>
          <w:szCs w:val="24"/>
        </w:rPr>
        <w:t xml:space="preserve">naar </w:t>
      </w:r>
      <w:r>
        <w:rPr>
          <w:sz w:val="24"/>
          <w:szCs w:val="24"/>
        </w:rPr>
        <w:t xml:space="preserve">een manier om dit </w:t>
      </w:r>
      <w:r w:rsidR="00DE318D">
        <w:rPr>
          <w:sz w:val="24"/>
          <w:szCs w:val="24"/>
        </w:rPr>
        <w:t xml:space="preserve">wel </w:t>
      </w:r>
      <w:r>
        <w:rPr>
          <w:sz w:val="24"/>
          <w:szCs w:val="24"/>
        </w:rPr>
        <w:t xml:space="preserve">dagelijks te doen. </w:t>
      </w:r>
    </w:p>
    <w:p w14:paraId="36DE25B2" w14:textId="6AC345BF" w:rsidR="00532E63" w:rsidRDefault="00532E63" w:rsidP="00532E63">
      <w:pPr>
        <w:spacing w:after="0" w:line="240" w:lineRule="auto"/>
        <w:rPr>
          <w:sz w:val="24"/>
          <w:szCs w:val="24"/>
        </w:rPr>
      </w:pPr>
    </w:p>
    <w:p w14:paraId="15F71D6F" w14:textId="30731AD4" w:rsidR="00A35E8D" w:rsidRPr="00DE318D" w:rsidRDefault="00DE318D" w:rsidP="00DE318D">
      <w:pPr>
        <w:spacing w:after="0" w:line="240" w:lineRule="auto"/>
        <w:rPr>
          <w:sz w:val="24"/>
          <w:szCs w:val="24"/>
        </w:rPr>
      </w:pPr>
      <w:r>
        <w:rPr>
          <w:sz w:val="24"/>
          <w:szCs w:val="24"/>
        </w:rPr>
        <w:t>4</w:t>
      </w:r>
      <w:r w:rsidR="00532E63">
        <w:rPr>
          <w:sz w:val="24"/>
          <w:szCs w:val="24"/>
        </w:rPr>
        <w:t xml:space="preserve">. Voor kinderen vind je hieronder een kleurplaat van </w:t>
      </w:r>
      <w:proofErr w:type="spellStart"/>
      <w:r w:rsidR="00532E63">
        <w:rPr>
          <w:sz w:val="24"/>
          <w:szCs w:val="24"/>
        </w:rPr>
        <w:t>Stefanus</w:t>
      </w:r>
      <w:proofErr w:type="spellEnd"/>
      <w:r w:rsidR="00A35E8D">
        <w:rPr>
          <w:rFonts w:ascii="Amasis MT Pro Black" w:hAnsi="Amasis MT Pro Black"/>
          <w:sz w:val="28"/>
          <w:szCs w:val="28"/>
        </w:rPr>
        <w:br w:type="page"/>
      </w:r>
    </w:p>
    <w:p w14:paraId="50055CB0" w14:textId="5C9D3495" w:rsidR="00532E63" w:rsidRDefault="00532E63" w:rsidP="00532E63">
      <w:pPr>
        <w:spacing w:after="0" w:line="240" w:lineRule="auto"/>
        <w:jc w:val="center"/>
        <w:rPr>
          <w:rFonts w:ascii="Amasis MT Pro Black" w:hAnsi="Amasis MT Pro Black"/>
          <w:sz w:val="28"/>
          <w:szCs w:val="28"/>
        </w:rPr>
      </w:pPr>
      <w:r>
        <w:rPr>
          <w:rFonts w:ascii="Amasis MT Pro Black" w:hAnsi="Amasis MT Pro Black"/>
          <w:sz w:val="28"/>
          <w:szCs w:val="28"/>
        </w:rPr>
        <w:lastRenderedPageBreak/>
        <w:t xml:space="preserve">Kleurplaat </w:t>
      </w:r>
      <w:proofErr w:type="spellStart"/>
      <w:r>
        <w:rPr>
          <w:rFonts w:ascii="Amasis MT Pro Black" w:hAnsi="Amasis MT Pro Black"/>
          <w:sz w:val="28"/>
          <w:szCs w:val="28"/>
        </w:rPr>
        <w:t>Stefanus</w:t>
      </w:r>
      <w:proofErr w:type="spellEnd"/>
    </w:p>
    <w:p w14:paraId="54BE7800" w14:textId="10C79F7A" w:rsidR="00532E63" w:rsidRDefault="00532E63" w:rsidP="00532E63">
      <w:pPr>
        <w:spacing w:after="0" w:line="240" w:lineRule="auto"/>
        <w:rPr>
          <w:rFonts w:ascii="Amasis MT Pro Black" w:hAnsi="Amasis MT Pro Black"/>
          <w:sz w:val="28"/>
          <w:szCs w:val="28"/>
        </w:rPr>
      </w:pPr>
      <w:r>
        <w:rPr>
          <w:noProof/>
        </w:rPr>
        <w:drawing>
          <wp:inline distT="0" distB="0" distL="0" distR="0" wp14:anchorId="507FAF8D" wp14:editId="0969B9E8">
            <wp:extent cx="5631180" cy="3939540"/>
            <wp:effectExtent l="19050" t="19050" r="26670" b="22860"/>
            <wp:docPr id="4" name="Afbeelding 4" descr="Afbeelding met tekst, b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boek&#10;&#10;Automatisch gegenereerde beschrijvi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190" t="2238" r="1059" b="1351"/>
                    <a:stretch/>
                  </pic:blipFill>
                  <pic:spPr bwMode="auto">
                    <a:xfrm>
                      <a:off x="0" y="0"/>
                      <a:ext cx="5631180" cy="3939540"/>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14:paraId="553DB953" w14:textId="77777777" w:rsidR="00D96985" w:rsidRPr="00D96985" w:rsidRDefault="00D96985" w:rsidP="00532E63">
      <w:pPr>
        <w:spacing w:after="0" w:line="240" w:lineRule="auto"/>
        <w:rPr>
          <w:rFonts w:ascii="Amasis MT Pro Black" w:hAnsi="Amasis MT Pro Black"/>
          <w:sz w:val="8"/>
          <w:szCs w:val="8"/>
        </w:rPr>
      </w:pPr>
    </w:p>
    <w:p w14:paraId="3BFE6EF8" w14:textId="63F9D32F" w:rsidR="00532E63" w:rsidRPr="00532E63" w:rsidRDefault="00532E63" w:rsidP="00532E63">
      <w:pPr>
        <w:spacing w:after="0" w:line="240" w:lineRule="auto"/>
        <w:rPr>
          <w:rFonts w:ascii="Amasis MT Pro Black" w:hAnsi="Amasis MT Pro Black"/>
          <w:sz w:val="28"/>
          <w:szCs w:val="28"/>
        </w:rPr>
      </w:pPr>
      <w:r>
        <w:rPr>
          <w:noProof/>
        </w:rPr>
        <w:drawing>
          <wp:inline distT="0" distB="0" distL="0" distR="0" wp14:anchorId="4404C7F7" wp14:editId="13A3DFA6">
            <wp:extent cx="4301490" cy="5628486"/>
            <wp:effectExtent l="22542" t="15558" r="26353" b="26352"/>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14" t="1534" r="1505" b="1538"/>
                    <a:stretch/>
                  </pic:blipFill>
                  <pic:spPr bwMode="auto">
                    <a:xfrm rot="16200000">
                      <a:off x="0" y="0"/>
                      <a:ext cx="4340858" cy="5679999"/>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14:paraId="37083409" w14:textId="619E92F3" w:rsidR="00D873E2" w:rsidRDefault="00D873E2" w:rsidP="00D873E2">
      <w:pPr>
        <w:spacing w:after="0" w:line="240" w:lineRule="auto"/>
        <w:rPr>
          <w:sz w:val="24"/>
          <w:szCs w:val="24"/>
        </w:rPr>
      </w:pPr>
    </w:p>
    <w:p w14:paraId="50C10593" w14:textId="77777777" w:rsidR="00D873E2" w:rsidRPr="007B2DDA" w:rsidRDefault="00D873E2" w:rsidP="00D873E2">
      <w:pPr>
        <w:spacing w:after="0" w:line="240" w:lineRule="auto"/>
        <w:rPr>
          <w:sz w:val="12"/>
          <w:szCs w:val="12"/>
        </w:rPr>
      </w:pPr>
    </w:p>
    <w:sectPr w:rsidR="00D873E2" w:rsidRPr="007B2DD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41D97" w14:textId="77777777" w:rsidR="00BA5739" w:rsidRDefault="00BA5739" w:rsidP="00DE318D">
      <w:pPr>
        <w:spacing w:after="0" w:line="240" w:lineRule="auto"/>
      </w:pPr>
      <w:r>
        <w:separator/>
      </w:r>
    </w:p>
  </w:endnote>
  <w:endnote w:type="continuationSeparator" w:id="0">
    <w:p w14:paraId="4D838191" w14:textId="77777777" w:rsidR="00BA5739" w:rsidRDefault="00BA5739" w:rsidP="00DE3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ABA24" w14:textId="65CB9DA7" w:rsidR="00DE318D" w:rsidRDefault="00DE318D">
    <w:pPr>
      <w:pStyle w:val="Voettekst"/>
    </w:pPr>
    <w:r>
      <w:rPr>
        <w:rFonts w:cstheme="minorHAnsi"/>
      </w:rPr>
      <w:t>©</w:t>
    </w:r>
    <w:r>
      <w:t xml:space="preserve"> </w:t>
    </w:r>
    <w:hyperlink r:id="rId1" w:history="1">
      <w:r w:rsidRPr="001E411F">
        <w:rPr>
          <w:rStyle w:val="Hyperlink"/>
        </w:rPr>
        <w:t>www.bijbelsopvoeden.nl</w:t>
      </w:r>
    </w:hyperlink>
    <w:r>
      <w:t xml:space="preserve"> en </w:t>
    </w:r>
    <w:hyperlink r:id="rId2" w:history="1">
      <w:r w:rsidRPr="001E411F">
        <w:rPr>
          <w:rStyle w:val="Hyperlink"/>
        </w:rPr>
        <w:t>www.rmu.nu</w:t>
      </w:r>
    </w:hyperlink>
    <w:r>
      <w:t xml:space="preserve"> </w:t>
    </w:r>
  </w:p>
  <w:p w14:paraId="194C352E" w14:textId="77777777" w:rsidR="005A73A3" w:rsidRDefault="00BA57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9393E" w14:textId="77777777" w:rsidR="00BA5739" w:rsidRDefault="00BA5739" w:rsidP="00DE318D">
      <w:pPr>
        <w:spacing w:after="0" w:line="240" w:lineRule="auto"/>
      </w:pPr>
      <w:r>
        <w:separator/>
      </w:r>
    </w:p>
  </w:footnote>
  <w:footnote w:type="continuationSeparator" w:id="0">
    <w:p w14:paraId="1E51C521" w14:textId="77777777" w:rsidR="00BA5739" w:rsidRDefault="00BA5739" w:rsidP="00DE31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42BDB"/>
    <w:multiLevelType w:val="hybridMultilevel"/>
    <w:tmpl w:val="14042406"/>
    <w:lvl w:ilvl="0" w:tplc="696268AE">
      <w:start w:val="1"/>
      <w:numFmt w:val="decimal"/>
      <w:lvlText w:val="%1."/>
      <w:lvlJc w:val="left"/>
      <w:pPr>
        <w:ind w:left="720" w:hanging="360"/>
      </w:pPr>
      <w:rPr>
        <w:rFonts w:asciiTheme="minorHAnsi" w:eastAsiaTheme="minorHAnsi"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9514B2D"/>
    <w:multiLevelType w:val="hybridMultilevel"/>
    <w:tmpl w:val="D390D8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E2C7EE7"/>
    <w:multiLevelType w:val="multilevel"/>
    <w:tmpl w:val="A65C8F32"/>
    <w:styleLink w:val="Huidigelijst1"/>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974E63"/>
    <w:multiLevelType w:val="hybridMultilevel"/>
    <w:tmpl w:val="A65C8F32"/>
    <w:lvl w:ilvl="0" w:tplc="E132EB78">
      <w:start w:val="1"/>
      <w:numFmt w:val="decimal"/>
      <w:lvlText w:val="%1."/>
      <w:lvlJc w:val="left"/>
      <w:pPr>
        <w:ind w:left="720" w:hanging="360"/>
      </w:pPr>
      <w:rPr>
        <w:rFonts w:asciiTheme="minorHAnsi" w:eastAsiaTheme="minorHAnsi"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3E2"/>
    <w:rsid w:val="000B15A8"/>
    <w:rsid w:val="001465EE"/>
    <w:rsid w:val="00532E63"/>
    <w:rsid w:val="00755A22"/>
    <w:rsid w:val="008B0DC8"/>
    <w:rsid w:val="009A5048"/>
    <w:rsid w:val="00A35E8D"/>
    <w:rsid w:val="00A61A69"/>
    <w:rsid w:val="00B027D5"/>
    <w:rsid w:val="00B1059C"/>
    <w:rsid w:val="00BA5739"/>
    <w:rsid w:val="00BA5F87"/>
    <w:rsid w:val="00D23BD8"/>
    <w:rsid w:val="00D50C31"/>
    <w:rsid w:val="00D873E2"/>
    <w:rsid w:val="00D96985"/>
    <w:rsid w:val="00DE318D"/>
    <w:rsid w:val="00DF5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9FEA9"/>
  <w15:chartTrackingRefBased/>
  <w15:docId w15:val="{14B561FC-3081-4C02-BD45-F1AC5053A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73E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87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873E2"/>
    <w:rPr>
      <w:color w:val="0563C1" w:themeColor="hyperlink"/>
      <w:u w:val="single"/>
    </w:rPr>
  </w:style>
  <w:style w:type="paragraph" w:styleId="Voettekst">
    <w:name w:val="footer"/>
    <w:basedOn w:val="Standaard"/>
    <w:link w:val="VoettekstChar"/>
    <w:uiPriority w:val="99"/>
    <w:unhideWhenUsed/>
    <w:rsid w:val="00D873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873E2"/>
  </w:style>
  <w:style w:type="paragraph" w:styleId="Lijstalinea">
    <w:name w:val="List Paragraph"/>
    <w:basedOn w:val="Standaard"/>
    <w:uiPriority w:val="34"/>
    <w:qFormat/>
    <w:rsid w:val="00532E63"/>
    <w:pPr>
      <w:ind w:left="720"/>
      <w:contextualSpacing/>
    </w:pPr>
  </w:style>
  <w:style w:type="numbering" w:customStyle="1" w:styleId="Huidigelijst1">
    <w:name w:val="Huidige lijst1"/>
    <w:uiPriority w:val="99"/>
    <w:rsid w:val="00532E63"/>
    <w:pPr>
      <w:numPr>
        <w:numId w:val="3"/>
      </w:numPr>
    </w:pPr>
  </w:style>
  <w:style w:type="paragraph" w:styleId="Koptekst">
    <w:name w:val="header"/>
    <w:basedOn w:val="Standaard"/>
    <w:link w:val="KoptekstChar"/>
    <w:uiPriority w:val="99"/>
    <w:unhideWhenUsed/>
    <w:rsid w:val="00DE318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318D"/>
  </w:style>
  <w:style w:type="character" w:styleId="Onopgelostemelding">
    <w:name w:val="Unresolved Mention"/>
    <w:basedOn w:val="Standaardalinea-lettertype"/>
    <w:uiPriority w:val="99"/>
    <w:semiHidden/>
    <w:unhideWhenUsed/>
    <w:rsid w:val="00DE3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mu.nu" TargetMode="External"/><Relationship Id="rId1" Type="http://schemas.openxmlformats.org/officeDocument/2006/relationships/hyperlink" Target="http://www.bijbelsopvoed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1703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Kees-Jan Van Hartingsveldt</dc:creator>
  <cp:keywords/>
  <dc:description/>
  <cp:lastModifiedBy>Kees-Jan Van Hartingsveldt</cp:lastModifiedBy>
  <cp:revision>2</cp:revision>
  <dcterms:created xsi:type="dcterms:W3CDTF">2021-10-07T13:59:00Z</dcterms:created>
  <dcterms:modified xsi:type="dcterms:W3CDTF">2021-10-07T13:59:00Z</dcterms:modified>
</cp:coreProperties>
</file>